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639F9">
        <w:rPr>
          <w:rFonts w:ascii="Times New Roman" w:hAnsi="Times New Roman" w:cs="Times New Roman"/>
          <w:sz w:val="24"/>
          <w:szCs w:val="24"/>
        </w:rPr>
        <w:t>3447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7639F9" w:rsidRPr="007639F9">
        <w:rPr>
          <w:rFonts w:ascii="Times New Roman" w:hAnsi="Times New Roman" w:cs="Times New Roman"/>
          <w:b/>
          <w:sz w:val="24"/>
          <w:szCs w:val="24"/>
        </w:rPr>
        <w:t xml:space="preserve"> метрологического оборудования 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4E3C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7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622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622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Россия, 115093 г. Москва, ул. Павловская, д. 7, стр. 1,</w:t>
      </w:r>
      <w:r w:rsidR="001622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622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Бизнес Центр  «Павловский»,</w:t>
      </w:r>
      <w:bookmarkStart w:id="2" w:name="_GoBack"/>
      <w:bookmarkEnd w:id="2"/>
    </w:p>
    <w:p w:rsidR="001A4EDA" w:rsidRDefault="001A4EDA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</w:rPr>
        <w:t>метрологического</w:t>
      </w:r>
      <w:r w:rsidR="007639F9"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</w:rPr>
        <w:t>оборудования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  <w:lang w:val="en-US"/>
        </w:rPr>
        <w:t>metrological equipment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005" w:rsidRPr="007639F9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</w:rPr>
        <w:t>дилером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</w:rPr>
        <w:t>производителя</w:t>
      </w:r>
      <w:r w:rsidR="007639F9"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</w:rPr>
        <w:t>метрологического</w:t>
      </w:r>
      <w:r w:rsidR="007639F9"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</w:rPr>
        <w:t>оборудования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39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39F9"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639F9"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="007639F9"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F9">
        <w:rPr>
          <w:rFonts w:ascii="Times New Roman" w:hAnsi="Times New Roman" w:cs="Times New Roman"/>
          <w:sz w:val="24"/>
          <w:szCs w:val="24"/>
          <w:lang w:val="en-US"/>
        </w:rPr>
        <w:t>metrological equipment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Pr="007639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D5005" w:rsidRPr="007639F9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7639F9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7639F9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7639F9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F1" w:rsidRDefault="001017F1" w:rsidP="00D408E3">
      <w:pPr>
        <w:spacing w:before="0" w:after="0" w:line="240" w:lineRule="auto"/>
      </w:pPr>
      <w:r>
        <w:separator/>
      </w:r>
    </w:p>
  </w:endnote>
  <w:endnote w:type="continuationSeparator" w:id="0">
    <w:p w:rsidR="001017F1" w:rsidRDefault="001017F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22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22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F1" w:rsidRDefault="001017F1" w:rsidP="00D408E3">
      <w:pPr>
        <w:spacing w:before="0" w:after="0" w:line="240" w:lineRule="auto"/>
      </w:pPr>
      <w:r>
        <w:separator/>
      </w:r>
    </w:p>
  </w:footnote>
  <w:footnote w:type="continuationSeparator" w:id="0">
    <w:p w:rsidR="001017F1" w:rsidRDefault="001017F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17F1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2246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3FD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3C47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39F9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57CFD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14CAF4A-9DC0-4410-8C88-CEBCDDE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21</cp:revision>
  <cp:lastPrinted>2015-04-07T13:30:00Z</cp:lastPrinted>
  <dcterms:created xsi:type="dcterms:W3CDTF">2016-11-10T08:21:00Z</dcterms:created>
  <dcterms:modified xsi:type="dcterms:W3CDTF">2019-03-26T11:34:00Z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